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76A" w:rsidRPr="00CA77B0" w:rsidRDefault="00F40F1D" w:rsidP="00D0576A">
      <w:pPr>
        <w:ind w:left="360"/>
        <w:jc w:val="right"/>
        <w:rPr>
          <w:rFonts w:cs="Arial"/>
          <w:b/>
        </w:rPr>
      </w:pPr>
      <w:r>
        <w:rPr>
          <w:rFonts w:cs="Arial"/>
          <w:b/>
        </w:rPr>
        <w:t>ANEXA NR.</w:t>
      </w:r>
      <w:bookmarkStart w:id="0" w:name="_GoBack"/>
      <w:bookmarkEnd w:id="0"/>
      <w:r w:rsidR="00CA77B0" w:rsidRPr="00CA77B0">
        <w:rPr>
          <w:rFonts w:cs="Arial"/>
          <w:b/>
        </w:rPr>
        <w:t xml:space="preserve">32 </w:t>
      </w:r>
    </w:p>
    <w:p w:rsidR="00D0576A" w:rsidRPr="00D0576A" w:rsidRDefault="00D0576A" w:rsidP="00D0576A">
      <w:pPr>
        <w:jc w:val="both"/>
        <w:rPr>
          <w:rFonts w:cs="Arial"/>
        </w:rPr>
      </w:pPr>
    </w:p>
    <w:p w:rsidR="00CA77B0" w:rsidRDefault="00CA77B0" w:rsidP="00D0576A">
      <w:pPr>
        <w:jc w:val="center"/>
        <w:rPr>
          <w:rStyle w:val="l5def1"/>
          <w:sz w:val="24"/>
          <w:szCs w:val="24"/>
        </w:rPr>
      </w:pPr>
    </w:p>
    <w:p w:rsidR="00D0576A" w:rsidRPr="00D0576A" w:rsidRDefault="00D0576A" w:rsidP="00D0576A">
      <w:pPr>
        <w:jc w:val="center"/>
        <w:rPr>
          <w:rStyle w:val="l5def1"/>
          <w:sz w:val="24"/>
          <w:szCs w:val="24"/>
        </w:rPr>
      </w:pPr>
      <w:r w:rsidRPr="00D0576A">
        <w:rPr>
          <w:rStyle w:val="l5def1"/>
          <w:sz w:val="24"/>
          <w:szCs w:val="24"/>
        </w:rPr>
        <w:t xml:space="preserve">TABEL PARCELAR </w:t>
      </w:r>
    </w:p>
    <w:p w:rsidR="00D0576A" w:rsidRPr="00D0576A" w:rsidRDefault="00D0576A" w:rsidP="00D0576A">
      <w:pPr>
        <w:jc w:val="center"/>
        <w:rPr>
          <w:rFonts w:cs="Arial"/>
        </w:rPr>
      </w:pPr>
      <w:r w:rsidRPr="00D0576A">
        <w:rPr>
          <w:rStyle w:val="l5def1"/>
          <w:sz w:val="24"/>
          <w:szCs w:val="24"/>
        </w:rPr>
        <w:t>SPRE PUBLICARE*</w:t>
      </w:r>
      <w:r w:rsidRPr="00D0576A">
        <w:rPr>
          <w:rStyle w:val="l5def1"/>
          <w:sz w:val="24"/>
          <w:szCs w:val="24"/>
          <w:vertAlign w:val="superscript"/>
        </w:rPr>
        <w:t>)</w:t>
      </w:r>
      <w:r w:rsidRPr="00D0576A">
        <w:rPr>
          <w:rStyle w:val="l5def1"/>
          <w:sz w:val="24"/>
          <w:szCs w:val="24"/>
        </w:rPr>
        <w:t>/FINAL*</w:t>
      </w:r>
      <w:r w:rsidRPr="00D0576A">
        <w:rPr>
          <w:rStyle w:val="l5def1"/>
          <w:sz w:val="24"/>
          <w:szCs w:val="24"/>
          <w:vertAlign w:val="superscript"/>
        </w:rPr>
        <w:t>)</w:t>
      </w:r>
      <w:r w:rsidRPr="00D0576A">
        <w:rPr>
          <w:rFonts w:cs="Arial"/>
        </w:rPr>
        <w:br/>
      </w:r>
      <w:r w:rsidRPr="00D0576A">
        <w:rPr>
          <w:rStyle w:val="l5def1"/>
          <w:sz w:val="24"/>
          <w:szCs w:val="24"/>
        </w:rPr>
        <w:t>(include toate imobilele din tarla)</w:t>
      </w:r>
      <w:r w:rsidRPr="00D0576A">
        <w:rPr>
          <w:rFonts w:cs="Arial"/>
        </w:rPr>
        <w:t xml:space="preserve">  </w:t>
      </w:r>
    </w:p>
    <w:tbl>
      <w:tblPr>
        <w:tblW w:w="1061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"/>
        <w:gridCol w:w="588"/>
        <w:gridCol w:w="893"/>
        <w:gridCol w:w="978"/>
        <w:gridCol w:w="868"/>
        <w:gridCol w:w="1123"/>
        <w:gridCol w:w="552"/>
        <w:gridCol w:w="1039"/>
        <w:gridCol w:w="1039"/>
        <w:gridCol w:w="1039"/>
        <w:gridCol w:w="1246"/>
        <w:gridCol w:w="1367"/>
        <w:gridCol w:w="1185"/>
        <w:gridCol w:w="1075"/>
      </w:tblGrid>
      <w:tr w:rsidR="00D0576A" w:rsidRPr="00D0576A" w:rsidTr="00713AE6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</w:tr>
      <w:tr w:rsidR="00D0576A" w:rsidRPr="00D0576A" w:rsidTr="00713AE6">
        <w:trPr>
          <w:trHeight w:val="9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Nr. Tarla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Nr. crt. (ordinea în tarla)</w:t>
            </w:r>
          </w:p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Nr. cadastral iniţial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Nr. carte funciară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Nr. parcelă/ (nr. topografic)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Nr. Cad/ Nr. CF**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Suprafaţa parcelă din act (mp)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Categoria de folosinţă din act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Suprafaţa totală imobil din act (mp)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Suprafaţa totală imobil determinată (mp)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Numele şi prenumele proprietarului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Act de proprietate (nr./data) *****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Observaţii</w:t>
            </w: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2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3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4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8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15</w:t>
            </w:r>
          </w:p>
        </w:tc>
      </w:tr>
      <w:tr w:rsidR="00D0576A" w:rsidRPr="00D0576A" w:rsidTr="00713AE6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4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234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457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189/2/1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_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8212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A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8212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8211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Popescu Vasile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TP 342/ 6.04.2006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5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2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-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189/2/2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10328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P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10328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10327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Vasile Ion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TP 343/ 6.04.2006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3</w:t>
            </w:r>
          </w:p>
        </w:tc>
        <w:tc>
          <w:tcPr>
            <w:tcW w:w="7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-</w:t>
            </w:r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189/2/3</w:t>
            </w:r>
          </w:p>
        </w:tc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3179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V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11981</w:t>
            </w:r>
          </w:p>
        </w:tc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11988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Dumitru Ion</w:t>
            </w:r>
          </w:p>
        </w:tc>
        <w:tc>
          <w:tcPr>
            <w:tcW w:w="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TP 344/ 6.04.2006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4946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L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3856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F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4</w:t>
            </w:r>
          </w:p>
        </w:tc>
        <w:tc>
          <w:tcPr>
            <w:tcW w:w="7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1743</w:t>
            </w:r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189/2/6</w:t>
            </w:r>
          </w:p>
        </w:tc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_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4951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A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8451</w:t>
            </w:r>
          </w:p>
        </w:tc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8450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Ionescu Gheorghe</w:t>
            </w:r>
          </w:p>
        </w:tc>
        <w:tc>
          <w:tcPr>
            <w:tcW w:w="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CVC 456/ 15.12.2006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189/2/7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3500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L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11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-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189/2/8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A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7060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Teren la dispoziţia comisiei locale de fond funciar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Rezervă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  <w:tr w:rsidR="00D0576A" w:rsidRPr="00D0576A" w:rsidTr="00713AE6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1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TOTAL SUPRAF. TARLA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38972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38972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46036</w:t>
            </w:r>
          </w:p>
        </w:tc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</w:tr>
    </w:tbl>
    <w:p w:rsidR="00D0576A" w:rsidRDefault="00D0576A" w:rsidP="00D0576A">
      <w:pPr>
        <w:spacing w:after="260"/>
        <w:jc w:val="both"/>
        <w:rPr>
          <w:rFonts w:cs="Arial"/>
        </w:rPr>
      </w:pPr>
    </w:p>
    <w:p w:rsidR="00CA77B0" w:rsidRPr="00D0576A" w:rsidRDefault="00CA77B0" w:rsidP="00D0576A">
      <w:pPr>
        <w:spacing w:after="260"/>
        <w:jc w:val="both"/>
        <w:rPr>
          <w:rFonts w:cs="Arial"/>
        </w:rPr>
      </w:pPr>
    </w:p>
    <w:tbl>
      <w:tblPr>
        <w:tblW w:w="90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"/>
        <w:gridCol w:w="1332"/>
        <w:gridCol w:w="3463"/>
        <w:gridCol w:w="2193"/>
        <w:gridCol w:w="2080"/>
      </w:tblGrid>
      <w:tr w:rsidR="00D0576A" w:rsidRPr="00D0576A" w:rsidTr="00713AE6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spacing w:after="260"/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rPr>
                <w:rFonts w:cs="Arial"/>
              </w:rPr>
            </w:pPr>
            <w:r w:rsidRPr="00D0576A">
              <w:rPr>
                <w:rFonts w:cs="Arial"/>
              </w:rPr>
              <w:t>Vizat comisia locală de fond funciar***)</w:t>
            </w: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Preşedinte,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OCPI (recepţie)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Întocmit****)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Executant***)</w:t>
            </w:r>
          </w:p>
        </w:tc>
      </w:tr>
      <w:tr w:rsidR="00D0576A" w:rsidRPr="00D0576A" w:rsidTr="00713AE6">
        <w:trPr>
          <w:trHeight w:val="34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 xml:space="preserve">. . . . . . . . . 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 xml:space="preserve">. . . . . . . . . 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 xml:space="preserve">. . . . . . . . . 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 xml:space="preserve">. . . . . . . . . . </w:t>
            </w:r>
          </w:p>
        </w:tc>
      </w:tr>
      <w:tr w:rsidR="00D0576A" w:rsidRPr="00D0576A" w:rsidTr="00713AE6">
        <w:trPr>
          <w:trHeight w:val="5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Data</w:t>
            </w:r>
            <w:r w:rsidRPr="00D0576A">
              <w:rPr>
                <w:rFonts w:cs="Arial"/>
              </w:rPr>
              <w:br/>
              <w:t xml:space="preserve">. . . . . . . . . 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Semnătura şi parafa inspectorului ştampila OCPI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(numele angajatului OCPI)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0576A" w:rsidRPr="00D0576A" w:rsidRDefault="00D0576A" w:rsidP="00713AE6">
            <w:pPr>
              <w:jc w:val="center"/>
              <w:rPr>
                <w:rFonts w:cs="Arial"/>
              </w:rPr>
            </w:pPr>
            <w:r w:rsidRPr="00D0576A">
              <w:rPr>
                <w:rFonts w:cs="Arial"/>
              </w:rPr>
              <w:t>(semnatura si ştampila)</w:t>
            </w:r>
          </w:p>
        </w:tc>
      </w:tr>
    </w:tbl>
    <w:p w:rsidR="00D0576A" w:rsidRPr="00D0576A" w:rsidRDefault="00D0576A" w:rsidP="00D0576A">
      <w:pPr>
        <w:jc w:val="both"/>
        <w:rPr>
          <w:rStyle w:val="l5def1"/>
          <w:sz w:val="24"/>
          <w:szCs w:val="24"/>
        </w:rPr>
      </w:pPr>
      <w:r w:rsidRPr="00D0576A">
        <w:rPr>
          <w:rFonts w:cs="Arial"/>
        </w:rPr>
        <w:t> </w:t>
      </w:r>
      <w:r w:rsidRPr="00D0576A">
        <w:rPr>
          <w:rStyle w:val="l5def1"/>
          <w:sz w:val="24"/>
          <w:szCs w:val="24"/>
        </w:rPr>
        <w:t>Valabil doar însoţit de planul parcelar (spre publicare/ final*)</w:t>
      </w:r>
    </w:p>
    <w:p w:rsidR="00D0576A" w:rsidRPr="00D0576A" w:rsidRDefault="00D0576A" w:rsidP="00D0576A">
      <w:pPr>
        <w:jc w:val="both"/>
        <w:rPr>
          <w:rFonts w:cs="Arial"/>
        </w:rPr>
      </w:pPr>
    </w:p>
    <w:p w:rsidR="00CD680F" w:rsidRPr="00D0576A" w:rsidRDefault="00CD680F" w:rsidP="00D0576A">
      <w:pPr>
        <w:rPr>
          <w:rFonts w:cs="Arial"/>
        </w:rPr>
      </w:pPr>
    </w:p>
    <w:sectPr w:rsidR="00CD680F" w:rsidRPr="00D0576A" w:rsidSect="00CA77B0">
      <w:footerReference w:type="default" r:id="rId7"/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7B0" w:rsidRDefault="00CA77B0" w:rsidP="00CA77B0">
      <w:r>
        <w:separator/>
      </w:r>
    </w:p>
  </w:endnote>
  <w:endnote w:type="continuationSeparator" w:id="0">
    <w:p w:rsidR="00CA77B0" w:rsidRDefault="00CA77B0" w:rsidP="00CA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B0" w:rsidRPr="00CA77B0" w:rsidRDefault="00CA77B0" w:rsidP="00CA77B0">
    <w:pPr>
      <w:jc w:val="both"/>
      <w:rPr>
        <w:rFonts w:cs="Arial"/>
        <w:sz w:val="16"/>
        <w:szCs w:val="16"/>
      </w:rPr>
    </w:pPr>
    <w:r w:rsidRPr="00CA77B0">
      <w:rPr>
        <w:rFonts w:cs="Arial"/>
        <w:sz w:val="16"/>
        <w:szCs w:val="16"/>
      </w:rPr>
      <w:t> </w:t>
    </w:r>
    <w:r w:rsidRPr="00CA77B0">
      <w:rPr>
        <w:rFonts w:cs="Arial"/>
        <w:b/>
        <w:bCs/>
        <w:sz w:val="16"/>
        <w:szCs w:val="16"/>
      </w:rPr>
      <w:t>*)</w:t>
    </w:r>
    <w:r w:rsidRPr="00CA77B0">
      <w:rPr>
        <w:rFonts w:cs="Arial"/>
        <w:sz w:val="16"/>
        <w:szCs w:val="16"/>
      </w:rPr>
      <w:t xml:space="preserve"> Nu se va menționa în cazul recepției tehnice. </w:t>
    </w:r>
  </w:p>
  <w:p w:rsidR="00CA77B0" w:rsidRPr="00CA77B0" w:rsidRDefault="00CA77B0" w:rsidP="00CA77B0">
    <w:pPr>
      <w:jc w:val="both"/>
      <w:rPr>
        <w:rFonts w:cs="Arial"/>
        <w:sz w:val="16"/>
        <w:szCs w:val="16"/>
      </w:rPr>
    </w:pPr>
    <w:r w:rsidRPr="00CA77B0">
      <w:rPr>
        <w:rFonts w:cs="Arial"/>
        <w:sz w:val="16"/>
        <w:szCs w:val="16"/>
      </w:rPr>
      <w:t> </w:t>
    </w:r>
    <w:r w:rsidRPr="00CA77B0">
      <w:rPr>
        <w:rFonts w:cs="Arial"/>
        <w:b/>
        <w:bCs/>
        <w:sz w:val="16"/>
        <w:szCs w:val="16"/>
      </w:rPr>
      <w:t>**)</w:t>
    </w:r>
    <w:r w:rsidRPr="00CA77B0">
      <w:rPr>
        <w:rFonts w:cs="Arial"/>
        <w:sz w:val="16"/>
        <w:szCs w:val="16"/>
      </w:rPr>
      <w:t xml:space="preserve"> </w:t>
    </w:r>
    <w:r w:rsidRPr="00CA77B0">
      <w:rPr>
        <w:rStyle w:val="l5not"/>
        <w:rFonts w:cs="Arial"/>
        <w:sz w:val="16"/>
        <w:szCs w:val="16"/>
      </w:rPr>
      <w:t>Se va completa la recepţia planului parcelar final.</w:t>
    </w:r>
    <w:r w:rsidRPr="00CA77B0">
      <w:rPr>
        <w:rFonts w:cs="Arial"/>
        <w:sz w:val="16"/>
        <w:szCs w:val="16"/>
      </w:rPr>
      <w:t xml:space="preserve">  </w:t>
    </w:r>
  </w:p>
  <w:p w:rsidR="00CA77B0" w:rsidRPr="00CA77B0" w:rsidRDefault="00CA77B0" w:rsidP="00CA77B0">
    <w:pPr>
      <w:jc w:val="both"/>
      <w:rPr>
        <w:rFonts w:cs="Arial"/>
        <w:sz w:val="16"/>
        <w:szCs w:val="16"/>
      </w:rPr>
    </w:pPr>
    <w:r w:rsidRPr="00CA77B0">
      <w:rPr>
        <w:rFonts w:cs="Arial"/>
        <w:sz w:val="16"/>
        <w:szCs w:val="16"/>
      </w:rPr>
      <w:t>   </w:t>
    </w:r>
    <w:r w:rsidRPr="00CA77B0">
      <w:rPr>
        <w:rFonts w:cs="Arial"/>
        <w:b/>
        <w:bCs/>
        <w:sz w:val="16"/>
        <w:szCs w:val="16"/>
      </w:rPr>
      <w:t>***)</w:t>
    </w:r>
    <w:r w:rsidRPr="00CA77B0">
      <w:rPr>
        <w:rFonts w:cs="Arial"/>
        <w:sz w:val="16"/>
        <w:szCs w:val="16"/>
      </w:rPr>
      <w:t xml:space="preserve"> </w:t>
    </w:r>
    <w:r w:rsidRPr="00CA77B0">
      <w:rPr>
        <w:rStyle w:val="l5not"/>
        <w:rFonts w:cs="Arial"/>
        <w:sz w:val="16"/>
        <w:szCs w:val="16"/>
      </w:rPr>
      <w:t>În cazul în care planul parcelar este întocmit de o persoană fizică/juridică autorizată, la solicitarea autorităţilor locale, centrale sau a persoanelor interesate.</w:t>
    </w:r>
    <w:r w:rsidRPr="00CA77B0">
      <w:rPr>
        <w:rFonts w:cs="Arial"/>
        <w:sz w:val="16"/>
        <w:szCs w:val="16"/>
      </w:rPr>
      <w:t xml:space="preserve">  </w:t>
    </w:r>
  </w:p>
  <w:p w:rsidR="00CA77B0" w:rsidRPr="00CA77B0" w:rsidRDefault="00CA77B0" w:rsidP="00CA77B0">
    <w:pPr>
      <w:jc w:val="both"/>
      <w:rPr>
        <w:rFonts w:cs="Arial"/>
        <w:sz w:val="16"/>
        <w:szCs w:val="16"/>
      </w:rPr>
    </w:pPr>
    <w:r w:rsidRPr="00CA77B0">
      <w:rPr>
        <w:rFonts w:cs="Arial"/>
        <w:sz w:val="16"/>
        <w:szCs w:val="16"/>
      </w:rPr>
      <w:t>   </w:t>
    </w:r>
    <w:r w:rsidRPr="00CA77B0">
      <w:rPr>
        <w:rFonts w:cs="Arial"/>
        <w:b/>
        <w:bCs/>
        <w:sz w:val="16"/>
        <w:szCs w:val="16"/>
      </w:rPr>
      <w:t>****)</w:t>
    </w:r>
    <w:r w:rsidRPr="00CA77B0">
      <w:rPr>
        <w:rFonts w:cs="Arial"/>
        <w:sz w:val="16"/>
        <w:szCs w:val="16"/>
      </w:rPr>
      <w:t xml:space="preserve"> </w:t>
    </w:r>
    <w:r w:rsidRPr="00CA77B0">
      <w:rPr>
        <w:rStyle w:val="l5not"/>
        <w:rFonts w:cs="Arial"/>
        <w:sz w:val="16"/>
        <w:szCs w:val="16"/>
      </w:rPr>
      <w:t>Doar în cazul în care procedura este demarată de OCPI.</w:t>
    </w:r>
    <w:r w:rsidRPr="00CA77B0">
      <w:rPr>
        <w:rFonts w:cs="Arial"/>
        <w:sz w:val="16"/>
        <w:szCs w:val="16"/>
      </w:rPr>
      <w:t xml:space="preserve">  </w:t>
    </w:r>
  </w:p>
  <w:p w:rsidR="00CA77B0" w:rsidRPr="00CA77B0" w:rsidRDefault="00CA77B0" w:rsidP="00CA77B0">
    <w:pPr>
      <w:jc w:val="both"/>
      <w:rPr>
        <w:rFonts w:cs="Arial"/>
        <w:sz w:val="16"/>
        <w:szCs w:val="16"/>
      </w:rPr>
    </w:pPr>
    <w:r w:rsidRPr="00CA77B0">
      <w:rPr>
        <w:rFonts w:cs="Arial"/>
        <w:sz w:val="16"/>
        <w:szCs w:val="16"/>
      </w:rPr>
      <w:t>   </w:t>
    </w:r>
    <w:r w:rsidRPr="00CA77B0">
      <w:rPr>
        <w:rFonts w:cs="Arial"/>
        <w:b/>
        <w:bCs/>
        <w:sz w:val="16"/>
        <w:szCs w:val="16"/>
      </w:rPr>
      <w:t>*****)</w:t>
    </w:r>
    <w:r w:rsidRPr="00CA77B0">
      <w:rPr>
        <w:rFonts w:cs="Arial"/>
        <w:sz w:val="16"/>
        <w:szCs w:val="16"/>
      </w:rPr>
      <w:t xml:space="preserve"> </w:t>
    </w:r>
    <w:r w:rsidRPr="00CA77B0">
      <w:rPr>
        <w:rStyle w:val="l5not"/>
        <w:rFonts w:cs="Arial"/>
        <w:sz w:val="16"/>
        <w:szCs w:val="16"/>
      </w:rPr>
      <w:t>Se va trece procesul verbal de punere în posesie, în cazul în care nu s-a eliberat titlul de proprietate.</w:t>
    </w:r>
    <w:r w:rsidRPr="00CA77B0">
      <w:rPr>
        <w:rFonts w:cs="Arial"/>
        <w:sz w:val="16"/>
        <w:szCs w:val="16"/>
      </w:rPr>
      <w:t xml:space="preserve">  </w:t>
    </w:r>
  </w:p>
  <w:p w:rsidR="00CA77B0" w:rsidRDefault="00CA77B0">
    <w:pPr>
      <w:pStyle w:val="Footer"/>
    </w:pPr>
  </w:p>
  <w:p w:rsidR="00CA77B0" w:rsidRDefault="00CA77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7B0" w:rsidRDefault="00CA77B0" w:rsidP="00CA77B0">
      <w:r>
        <w:separator/>
      </w:r>
    </w:p>
  </w:footnote>
  <w:footnote w:type="continuationSeparator" w:id="0">
    <w:p w:rsidR="00CA77B0" w:rsidRDefault="00CA77B0" w:rsidP="00CA7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76A"/>
    <w:rsid w:val="00B8638B"/>
    <w:rsid w:val="00C24719"/>
    <w:rsid w:val="00CA77B0"/>
    <w:rsid w:val="00CD680F"/>
    <w:rsid w:val="00D0576A"/>
    <w:rsid w:val="00F4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E52D90A-49C8-4060-87B7-A8792BE4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6A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qFormat/>
    <w:rsid w:val="00D0576A"/>
    <w:rPr>
      <w:rFonts w:ascii="Arial" w:hAnsi="Arial" w:cs="Arial" w:hint="default"/>
      <w:color w:val="000000"/>
      <w:sz w:val="26"/>
      <w:szCs w:val="26"/>
    </w:rPr>
  </w:style>
  <w:style w:type="character" w:customStyle="1" w:styleId="l5not">
    <w:name w:val="l5_not"/>
    <w:basedOn w:val="DefaultParagraphFont"/>
    <w:rsid w:val="00D0576A"/>
  </w:style>
  <w:style w:type="paragraph" w:styleId="Header">
    <w:name w:val="header"/>
    <w:basedOn w:val="Normal"/>
    <w:link w:val="HeaderChar"/>
    <w:uiPriority w:val="99"/>
    <w:semiHidden/>
    <w:unhideWhenUsed/>
    <w:rsid w:val="00CA77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7B0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CA77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7B0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7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7B0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F7DA8-3AB7-4CD9-9D53-BA816BC1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MIHAI</dc:creator>
  <cp:keywords/>
  <dc:description/>
  <cp:lastModifiedBy>Andreea MIHAI</cp:lastModifiedBy>
  <cp:revision>4</cp:revision>
  <dcterms:created xsi:type="dcterms:W3CDTF">2022-11-24T13:35:00Z</dcterms:created>
  <dcterms:modified xsi:type="dcterms:W3CDTF">2022-11-25T09:04:00Z</dcterms:modified>
</cp:coreProperties>
</file>